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3227"/>
      </w:tblGrid>
      <w:tr w:rsidR="0026570B" w:rsidRPr="001F2B53" w:rsidTr="00F761B0">
        <w:tc>
          <w:tcPr>
            <w:tcW w:w="6771" w:type="dxa"/>
            <w:gridSpan w:val="2"/>
            <w:shd w:val="clear" w:color="auto" w:fill="FFF5EF"/>
          </w:tcPr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Emisor o Acreedor:</w:t>
            </w:r>
          </w:p>
          <w:p w:rsidR="001F2B53" w:rsidRPr="001F2B53" w:rsidRDefault="001F2B53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 TRASTERO TU OTRO ESPACIO, S.L.</w:t>
            </w:r>
          </w:p>
          <w:p w:rsidR="002F4AFA" w:rsidRDefault="002F4AFA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6570B" w:rsidRPr="001F2B53" w:rsidRDefault="0026570B" w:rsidP="00771679">
            <w:pPr>
              <w:rPr>
                <w:rFonts w:asciiTheme="minorHAnsi" w:hAnsiTheme="minorHAnsi" w:cstheme="minorHAnsi"/>
                <w:b/>
                <w:bCs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Identificador de Emisor: </w:t>
            </w:r>
            <w:r w:rsidR="001F2B53" w:rsidRPr="001F2B53">
              <w:rPr>
                <w:rFonts w:asciiTheme="minorHAnsi" w:hAnsiTheme="minorHAnsi" w:cstheme="minorHAnsi"/>
                <w:b/>
                <w:bCs/>
                <w:sz w:val="20"/>
              </w:rPr>
              <w:t>ES23111B60899390</w:t>
            </w:r>
          </w:p>
        </w:tc>
        <w:tc>
          <w:tcPr>
            <w:tcW w:w="3227" w:type="dxa"/>
            <w:shd w:val="clear" w:color="auto" w:fill="FFF5EF"/>
          </w:tcPr>
          <w:p w:rsidR="0026570B" w:rsidRPr="001F2B53" w:rsidRDefault="001F2B53" w:rsidP="001F2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523C753" wp14:editId="78A2B37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46990</wp:posOffset>
                  </wp:positionV>
                  <wp:extent cx="1771200" cy="540000"/>
                  <wp:effectExtent l="0" t="0" r="635" b="0"/>
                  <wp:wrapThrough wrapText="bothSides">
                    <wp:wrapPolygon edited="0">
                      <wp:start x="0" y="0"/>
                      <wp:lineTo x="0" y="20584"/>
                      <wp:lineTo x="7667" y="20584"/>
                      <wp:lineTo x="19284" y="16009"/>
                      <wp:lineTo x="19052" y="13722"/>
                      <wp:lineTo x="21375" y="10673"/>
                      <wp:lineTo x="20911" y="6099"/>
                      <wp:lineTo x="7667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ontal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570B" w:rsidRPr="001F2B53" w:rsidTr="00F761B0">
        <w:trPr>
          <w:trHeight w:val="646"/>
        </w:trPr>
        <w:tc>
          <w:tcPr>
            <w:tcW w:w="9998" w:type="dxa"/>
            <w:gridSpan w:val="3"/>
            <w:shd w:val="clear" w:color="auto" w:fill="FFF5EF"/>
          </w:tcPr>
          <w:p w:rsidR="0026570B" w:rsidRPr="001F2B53" w:rsidRDefault="0026570B" w:rsidP="001F2B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Dirección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Emisor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(Nombre de la calle y </w:t>
            </w: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número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)</w:t>
            </w:r>
            <w:r w:rsid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1F2B53" w:rsidRPr="001F2B53">
              <w:rPr>
                <w:rFonts w:asciiTheme="minorHAnsi" w:hAnsiTheme="minorHAnsi" w:cstheme="minorHAnsi"/>
                <w:b/>
                <w:bCs/>
                <w:sz w:val="20"/>
              </w:rPr>
              <w:t>Calle Reyes Católicos, 12</w:t>
            </w:r>
            <w:r w:rsidR="001F2B53">
              <w:rPr>
                <w:rFonts w:asciiTheme="minorHAnsi" w:hAnsiTheme="minorHAnsi" w:cstheme="minorHAnsi"/>
                <w:b/>
                <w:bCs/>
                <w:sz w:val="20"/>
              </w:rPr>
              <w:t xml:space="preserve"> – Alcobendas</w:t>
            </w:r>
          </w:p>
        </w:tc>
      </w:tr>
      <w:tr w:rsidR="0026570B" w:rsidRPr="001F2B53" w:rsidTr="00F761B0">
        <w:trPr>
          <w:trHeight w:val="646"/>
        </w:trPr>
        <w:tc>
          <w:tcPr>
            <w:tcW w:w="5637" w:type="dxa"/>
            <w:shd w:val="clear" w:color="auto" w:fill="FFF5EF"/>
          </w:tcPr>
          <w:p w:rsidR="00BA5AD9" w:rsidRDefault="0026570B" w:rsidP="00BA5A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  <w:r w:rsidR="00BA5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28108</w:t>
            </w:r>
          </w:p>
          <w:p w:rsidR="0026570B" w:rsidRPr="001F2B53" w:rsidRDefault="0026570B" w:rsidP="00BA5A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Localidad:</w:t>
            </w:r>
            <w:r w:rsidR="00BA5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Alcobendas, </w:t>
            </w:r>
            <w:r w:rsidR="001F2B53"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Madrid</w:t>
            </w:r>
          </w:p>
        </w:tc>
        <w:tc>
          <w:tcPr>
            <w:tcW w:w="4361" w:type="dxa"/>
            <w:gridSpan w:val="2"/>
            <w:shd w:val="clear" w:color="auto" w:fill="FFF5EF"/>
          </w:tcPr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País:</w:t>
            </w:r>
            <w:r w:rsid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España</w:t>
            </w:r>
          </w:p>
        </w:tc>
      </w:tr>
      <w:tr w:rsidR="0026570B" w:rsidRPr="001F2B53" w:rsidTr="00F761B0">
        <w:trPr>
          <w:trHeight w:val="646"/>
        </w:trPr>
        <w:tc>
          <w:tcPr>
            <w:tcW w:w="9998" w:type="dxa"/>
            <w:gridSpan w:val="3"/>
            <w:shd w:val="clear" w:color="auto" w:fill="FFF5EF"/>
          </w:tcPr>
          <w:p w:rsidR="0026570B" w:rsidRPr="001F2B53" w:rsidRDefault="0026570B" w:rsidP="007716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Referencia única de mandato:</w:t>
            </w:r>
            <w:r w:rsidRPr="001F2B53">
              <w:rPr>
                <w:rFonts w:asciiTheme="minorHAnsi" w:hAnsiTheme="minorHAnsi" w:cstheme="minorHAnsi"/>
                <w:b/>
                <w:bCs/>
                <w:color w:val="BFBFBF" w:themeColor="background1" w:themeShade="BF"/>
              </w:rPr>
              <w:t xml:space="preserve">              </w:t>
            </w:r>
          </w:p>
        </w:tc>
      </w:tr>
    </w:tbl>
    <w:p w:rsidR="0026570B" w:rsidRPr="001F2B53" w:rsidRDefault="0026570B" w:rsidP="00300B71">
      <w:pPr>
        <w:spacing w:before="120" w:after="120"/>
        <w:ind w:left="-426" w:right="-142"/>
        <w:rPr>
          <w:rFonts w:asciiTheme="minorHAnsi" w:hAnsiTheme="minorHAnsi" w:cstheme="minorHAnsi"/>
          <w:bCs/>
        </w:rPr>
      </w:pPr>
      <w:r w:rsidRPr="001F2B53">
        <w:rPr>
          <w:rFonts w:asciiTheme="minorHAnsi" w:hAnsiTheme="minorHAnsi" w:cstheme="minorHAnsi"/>
          <w:b/>
          <w:bCs/>
        </w:rPr>
        <w:t>Deudor</w:t>
      </w:r>
    </w:p>
    <w:p w:rsidR="0087515B" w:rsidRPr="001F2B53" w:rsidRDefault="0087515B" w:rsidP="00300B71">
      <w:pPr>
        <w:spacing w:before="120" w:after="120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2B53">
        <w:rPr>
          <w:rFonts w:asciiTheme="minorHAnsi" w:hAnsiTheme="minorHAnsi" w:cstheme="minorHAnsi"/>
          <w:bCs/>
          <w:sz w:val="20"/>
          <w:szCs w:val="20"/>
        </w:rPr>
        <w:t>Mediante la firma de este formulario de Orden de Domiciliación, usted autoriza al emisor o acreedor identificado en el mismo  a enviar órdenes a su entidad financiera para adeudar en su cuenta y a su entidad financiera para adeudar los importes correspondientes en su cuenta de acuerdo con las órdenes del acreedor indicado.</w:t>
      </w:r>
    </w:p>
    <w:p w:rsidR="00A87A02" w:rsidRDefault="001F2B53" w:rsidP="00300B71">
      <w:pPr>
        <w:spacing w:before="120" w:after="120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AFA">
        <w:rPr>
          <w:rFonts w:asciiTheme="minorHAnsi" w:hAnsiTheme="minorHAnsi" w:cstheme="minorHAnsi"/>
          <w:bCs/>
          <w:sz w:val="20"/>
          <w:szCs w:val="20"/>
          <w:u w:val="single"/>
        </w:rPr>
        <w:t>Si usted es una Empresa o Autónomo</w:t>
      </w:r>
      <w:r>
        <w:rPr>
          <w:rFonts w:asciiTheme="minorHAnsi" w:hAnsiTheme="minorHAnsi" w:cstheme="minorHAnsi"/>
          <w:bCs/>
          <w:sz w:val="20"/>
          <w:szCs w:val="20"/>
        </w:rPr>
        <w:t>, u</w:t>
      </w:r>
      <w:r w:rsidR="00A87A02" w:rsidRPr="001F2B53">
        <w:rPr>
          <w:rFonts w:asciiTheme="minorHAnsi" w:hAnsiTheme="minorHAnsi" w:cstheme="minorHAnsi"/>
          <w:bCs/>
          <w:sz w:val="20"/>
          <w:szCs w:val="20"/>
        </w:rPr>
        <w:t>sted no tiene derecho a  que su entidad le reembolse una vez que se haya adeudado su cuenta, pero tiene derecho a solicitar a  su entidad financiera que no adeude su cuenta hasta la fecha de vencimiento para el cobro del adeudo.</w:t>
      </w:r>
    </w:p>
    <w:p w:rsidR="001F2B53" w:rsidRPr="001F2B53" w:rsidRDefault="001F2B53" w:rsidP="00300B71">
      <w:pPr>
        <w:spacing w:before="120" w:after="120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AFA">
        <w:rPr>
          <w:rFonts w:asciiTheme="minorHAnsi" w:hAnsiTheme="minorHAnsi" w:cstheme="minorHAnsi"/>
          <w:bCs/>
          <w:sz w:val="20"/>
          <w:szCs w:val="20"/>
          <w:u w:val="single"/>
        </w:rPr>
        <w:t xml:space="preserve">Si usted es un </w:t>
      </w:r>
      <w:r w:rsidR="002F4AFA">
        <w:rPr>
          <w:rFonts w:asciiTheme="minorHAnsi" w:hAnsiTheme="minorHAnsi" w:cstheme="minorHAnsi"/>
          <w:bCs/>
          <w:sz w:val="20"/>
          <w:szCs w:val="20"/>
          <w:u w:val="single"/>
        </w:rPr>
        <w:t>P</w:t>
      </w:r>
      <w:r w:rsidRPr="002F4AFA">
        <w:rPr>
          <w:rFonts w:asciiTheme="minorHAnsi" w:hAnsiTheme="minorHAnsi" w:cstheme="minorHAnsi"/>
          <w:bCs/>
          <w:sz w:val="20"/>
          <w:szCs w:val="20"/>
          <w:u w:val="single"/>
        </w:rPr>
        <w:t>articular</w:t>
      </w:r>
      <w:r>
        <w:rPr>
          <w:rFonts w:asciiTheme="minorHAnsi" w:hAnsiTheme="minorHAnsi" w:cstheme="minorHAnsi"/>
          <w:bCs/>
          <w:sz w:val="20"/>
          <w:szCs w:val="20"/>
        </w:rPr>
        <w:t>, c</w:t>
      </w:r>
      <w:r w:rsidRPr="001F2B53">
        <w:rPr>
          <w:rFonts w:asciiTheme="minorHAnsi" w:hAnsiTheme="minorHAnsi" w:cstheme="minorHAnsi"/>
          <w:bCs/>
          <w:sz w:val="20"/>
          <w:szCs w:val="20"/>
        </w:rPr>
        <w:t xml:space="preserve">omo parte de sus derechos, tiene derecho a ser reembolsado por su entidad financiera de acuerdo con los términos y condiciones del contrato suscrito con su entidad financiera. Dicho reembolso deberá reclamarse en un plazo de 8 semanas a partir de la fecha de en qué se realizó el adeudo en su cuenta. </w:t>
      </w:r>
    </w:p>
    <w:p w:rsidR="0026570B" w:rsidRPr="001F2B53" w:rsidRDefault="00A87A02" w:rsidP="00A87A02">
      <w:pPr>
        <w:ind w:left="-567"/>
        <w:jc w:val="right"/>
        <w:rPr>
          <w:rFonts w:asciiTheme="minorHAnsi" w:hAnsiTheme="minorHAnsi" w:cstheme="minorHAnsi"/>
          <w:bCs/>
          <w:sz w:val="20"/>
          <w:szCs w:val="20"/>
          <w:lang w:val="fr-FR"/>
        </w:rPr>
      </w:pPr>
      <w:r w:rsidRPr="001F2B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6570B" w:rsidRPr="001F2B53">
        <w:rPr>
          <w:rFonts w:asciiTheme="minorHAnsi" w:hAnsiTheme="minorHAnsi" w:cstheme="minorHAnsi"/>
          <w:bCs/>
          <w:sz w:val="16"/>
          <w:szCs w:val="16"/>
        </w:rPr>
        <w:t>(Los campos marcados con * son obligatorios)</w:t>
      </w:r>
    </w:p>
    <w:tbl>
      <w:tblPr>
        <w:tblStyle w:val="Tablaconcuadrcul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637"/>
        <w:gridCol w:w="4361"/>
      </w:tblGrid>
      <w:tr w:rsidR="0026570B" w:rsidRPr="001F2B53" w:rsidTr="00F761B0">
        <w:tc>
          <w:tcPr>
            <w:tcW w:w="9998" w:type="dxa"/>
            <w:gridSpan w:val="2"/>
          </w:tcPr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Nombre </w:t>
            </w: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del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deudor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(Persona/Empresa):</w:t>
            </w:r>
          </w:p>
          <w:p w:rsidR="0026570B" w:rsidRPr="002D256D" w:rsidRDefault="0026570B" w:rsidP="00F761B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6570B" w:rsidRPr="001F2B53" w:rsidTr="00F761B0">
        <w:trPr>
          <w:trHeight w:val="571"/>
        </w:trPr>
        <w:tc>
          <w:tcPr>
            <w:tcW w:w="9998" w:type="dxa"/>
            <w:gridSpan w:val="2"/>
          </w:tcPr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Dirección (Nombre de la calle y </w:t>
            </w:r>
            <w:proofErr w:type="spellStart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número</w:t>
            </w:r>
            <w:proofErr w:type="spellEnd"/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)</w:t>
            </w:r>
            <w:r w:rsid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2B53">
              <w:rPr>
                <w:rFonts w:asciiTheme="minorHAnsi" w:hAnsiTheme="minorHAnsi" w:cstheme="minorHAnsi"/>
                <w:b/>
                <w:bCs/>
                <w:color w:val="BFBFBF" w:themeColor="background1" w:themeShade="BF"/>
              </w:rPr>
              <w:t xml:space="preserve"> </w:t>
            </w:r>
          </w:p>
        </w:tc>
      </w:tr>
      <w:tr w:rsidR="0026570B" w:rsidRPr="001F2B53" w:rsidTr="00F761B0">
        <w:trPr>
          <w:trHeight w:val="505"/>
        </w:trPr>
        <w:tc>
          <w:tcPr>
            <w:tcW w:w="5637" w:type="dxa"/>
          </w:tcPr>
          <w:p w:rsidR="00BA5AD9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  <w:r w:rsidR="00BA5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26570B" w:rsidRPr="001F2B53" w:rsidRDefault="0026570B" w:rsidP="00BA5AD9">
            <w:pPr>
              <w:rPr>
                <w:rFonts w:asciiTheme="minorHAnsi" w:hAnsiTheme="minorHAnsi" w:cstheme="minorHAnsi"/>
                <w:b/>
                <w:bCs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Localidad:</w:t>
            </w:r>
          </w:p>
        </w:tc>
        <w:tc>
          <w:tcPr>
            <w:tcW w:w="4361" w:type="dxa"/>
          </w:tcPr>
          <w:p w:rsidR="0026570B" w:rsidRPr="001F2B53" w:rsidRDefault="00771679" w:rsidP="00F761B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País:</w:t>
            </w:r>
          </w:p>
        </w:tc>
      </w:tr>
      <w:tr w:rsidR="0026570B" w:rsidRPr="001F2B53" w:rsidTr="00F761B0">
        <w:trPr>
          <w:trHeight w:val="541"/>
        </w:trPr>
        <w:tc>
          <w:tcPr>
            <w:tcW w:w="5637" w:type="dxa"/>
          </w:tcPr>
          <w:p w:rsidR="0026570B" w:rsidRPr="001F2B53" w:rsidRDefault="002D256D" w:rsidP="002D256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Número de cuenta adeudo </w:t>
            </w:r>
            <w:r w:rsidR="0026570B"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1" w:type="dxa"/>
          </w:tcPr>
          <w:p w:rsidR="0026570B" w:rsidRPr="001F2B53" w:rsidRDefault="0026570B" w:rsidP="002D256D">
            <w:pPr>
              <w:rPr>
                <w:rFonts w:asciiTheme="minorHAnsi" w:hAnsiTheme="minorHAnsi" w:cstheme="minorHAnsi"/>
                <w:b/>
                <w:bCs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BIC entidad deudora:</w:t>
            </w:r>
          </w:p>
        </w:tc>
      </w:tr>
      <w:tr w:rsidR="0026570B" w:rsidRPr="001F2B53" w:rsidTr="00F761B0">
        <w:trPr>
          <w:trHeight w:val="551"/>
        </w:trPr>
        <w:tc>
          <w:tcPr>
            <w:tcW w:w="9998" w:type="dxa"/>
            <w:gridSpan w:val="2"/>
          </w:tcPr>
          <w:p w:rsidR="0026570B" w:rsidRPr="001F2B53" w:rsidRDefault="002D256D" w:rsidP="00F761B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848DBA" wp14:editId="5E3DE5D2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65405</wp:posOffset>
                      </wp:positionV>
                      <wp:extent cx="149225" cy="170180"/>
                      <wp:effectExtent l="0" t="0" r="22225" b="2032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BEC7A1" id="Rectangle 18" o:spid="_x0000_s1026" style="position:absolute;margin-left:190.05pt;margin-top:5.15pt;width:11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QHg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"/>
                  </w:pict>
                </mc:Fallback>
              </mc:AlternateContent>
            </w:r>
            <w:r w:rsidR="002F4AFA" w:rsidRPr="001F2B5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C7B399" wp14:editId="2441C90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65405</wp:posOffset>
                      </wp:positionV>
                      <wp:extent cx="159385" cy="170180"/>
                      <wp:effectExtent l="0" t="0" r="12065" b="2032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380227" id="Rectangle 17" o:spid="_x0000_s1026" style="position:absolute;margin-left:107.4pt;margin-top:5.15pt;width:12.5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Lb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"/>
                  </w:pict>
                </mc:Fallback>
              </mc:AlternateContent>
            </w:r>
          </w:p>
          <w:p w:rsidR="0026570B" w:rsidRPr="001F2B53" w:rsidRDefault="002D256D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Tipo de pago: </w:t>
            </w:r>
            <w:r w:rsidR="0026570B"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</w:t>
            </w:r>
            <w:r w:rsidR="0026570B" w:rsidRPr="001F2B53">
              <w:rPr>
                <w:rFonts w:asciiTheme="minorHAnsi" w:hAnsiTheme="minorHAnsi" w:cstheme="minorHAnsi"/>
                <w:bCs/>
                <w:sz w:val="20"/>
                <w:szCs w:val="20"/>
              </w:rPr>
              <w:t>Recurrente                Único</w:t>
            </w:r>
          </w:p>
        </w:tc>
      </w:tr>
      <w:tr w:rsidR="0026570B" w:rsidRPr="001F2B53" w:rsidTr="00F761B0">
        <w:trPr>
          <w:trHeight w:val="601"/>
        </w:trPr>
        <w:tc>
          <w:tcPr>
            <w:tcW w:w="9998" w:type="dxa"/>
            <w:gridSpan w:val="2"/>
          </w:tcPr>
          <w:p w:rsidR="00BA5AD9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</w:t>
            </w:r>
            <w:r w:rsidR="00BA5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6570B" w:rsidRPr="001F2B53" w:rsidRDefault="00BA5AD9" w:rsidP="00BA5A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Lugar de Firma:</w:t>
            </w:r>
          </w:p>
        </w:tc>
      </w:tr>
      <w:tr w:rsidR="0026570B" w:rsidRPr="001F2B53" w:rsidTr="00F761B0">
        <w:trPr>
          <w:trHeight w:val="636"/>
        </w:trPr>
        <w:tc>
          <w:tcPr>
            <w:tcW w:w="9998" w:type="dxa"/>
            <w:gridSpan w:val="2"/>
          </w:tcPr>
          <w:p w:rsidR="002D256D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Firma(s)</w:t>
            </w:r>
            <w:r w:rsid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26570B" w:rsidRPr="001F2B53" w:rsidRDefault="002D256D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NIF /Nombre:                                                                                  NIF/Nombre:</w:t>
            </w: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70B" w:rsidRPr="001F2B53" w:rsidTr="00F761B0">
        <w:trPr>
          <w:trHeight w:val="636"/>
        </w:trPr>
        <w:tc>
          <w:tcPr>
            <w:tcW w:w="9998" w:type="dxa"/>
            <w:gridSpan w:val="2"/>
          </w:tcPr>
          <w:p w:rsidR="00BA5AD9" w:rsidRPr="001F2B53" w:rsidRDefault="0026570B" w:rsidP="00BA5AD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2B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Observaciones:</w:t>
            </w:r>
          </w:p>
          <w:p w:rsidR="00BA5AD9" w:rsidRPr="002D256D" w:rsidRDefault="00BA5AD9" w:rsidP="002D256D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Contrato Nº:</w:t>
            </w:r>
          </w:p>
          <w:p w:rsidR="00BA5AD9" w:rsidRDefault="00BA5AD9" w:rsidP="002D256D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Módulo Nº:</w:t>
            </w:r>
          </w:p>
          <w:p w:rsidR="0026570B" w:rsidRPr="002D256D" w:rsidRDefault="002D256D" w:rsidP="00D44CF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25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Importe Mes Total Hasta:</w:t>
            </w:r>
          </w:p>
          <w:p w:rsidR="0026570B" w:rsidRPr="001F2B53" w:rsidRDefault="0026570B" w:rsidP="00F761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6570B" w:rsidRPr="001F2B53" w:rsidRDefault="0026570B" w:rsidP="00157EA6">
      <w:pPr>
        <w:ind w:left="-426" w:right="-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2B53">
        <w:rPr>
          <w:rFonts w:asciiTheme="minorHAnsi" w:hAnsiTheme="minorHAnsi" w:cstheme="minorHAnsi"/>
          <w:b/>
          <w:bCs/>
          <w:sz w:val="20"/>
          <w:szCs w:val="20"/>
        </w:rPr>
        <w:t>Por favor, devolver este original firmado al acreedor, guarde una copia y haga llegar otra a su entidad financiera,</w:t>
      </w:r>
      <w:r w:rsidR="002F4AFA">
        <w:rPr>
          <w:rFonts w:asciiTheme="minorHAnsi" w:hAnsiTheme="minorHAnsi" w:cstheme="minorHAnsi"/>
          <w:b/>
          <w:bCs/>
          <w:sz w:val="20"/>
          <w:szCs w:val="20"/>
        </w:rPr>
        <w:t xml:space="preserve"> d</w:t>
      </w:r>
      <w:r w:rsidRPr="001F2B53">
        <w:rPr>
          <w:rFonts w:asciiTheme="minorHAnsi" w:hAnsiTheme="minorHAnsi" w:cstheme="minorHAnsi"/>
          <w:b/>
          <w:bCs/>
          <w:sz w:val="20"/>
          <w:szCs w:val="20"/>
        </w:rPr>
        <w:t>onde domicilia y autoriza los pagos.</w:t>
      </w:r>
    </w:p>
    <w:p w:rsidR="006618F2" w:rsidRPr="00A903A2" w:rsidRDefault="0026570B" w:rsidP="00157EA6">
      <w:pPr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2B53">
        <w:rPr>
          <w:rFonts w:asciiTheme="minorHAnsi" w:hAnsiTheme="minorHAnsi" w:cstheme="minorHAnsi"/>
          <w:bCs/>
          <w:sz w:val="20"/>
          <w:szCs w:val="20"/>
        </w:rPr>
        <w:t>Nota:</w:t>
      </w:r>
      <w:r w:rsidRPr="001F2B53">
        <w:rPr>
          <w:rFonts w:asciiTheme="minorHAnsi" w:hAnsiTheme="minorHAnsi" w:cstheme="minorHAnsi"/>
        </w:rPr>
        <w:t xml:space="preserve"> </w:t>
      </w:r>
      <w:r w:rsidRPr="001F2B53">
        <w:rPr>
          <w:rFonts w:asciiTheme="minorHAnsi" w:hAnsiTheme="minorHAnsi" w:cstheme="minorHAnsi"/>
          <w:bCs/>
          <w:sz w:val="20"/>
          <w:szCs w:val="20"/>
        </w:rPr>
        <w:t xml:space="preserve">En su entidad financiera puede obtener información adicional sobre sus </w:t>
      </w:r>
      <w:r w:rsidRPr="001F2B53">
        <w:rPr>
          <w:rFonts w:asciiTheme="minorHAnsi" w:hAnsiTheme="minorHAnsi" w:cstheme="minorHAnsi"/>
          <w:bCs/>
          <w:sz w:val="22"/>
          <w:szCs w:val="22"/>
        </w:rPr>
        <w:t>derechos</w:t>
      </w:r>
      <w:r w:rsidRPr="001F2B53">
        <w:rPr>
          <w:rFonts w:asciiTheme="minorHAnsi" w:hAnsiTheme="minorHAnsi" w:cstheme="minorHAnsi"/>
          <w:bCs/>
          <w:sz w:val="20"/>
          <w:szCs w:val="20"/>
        </w:rPr>
        <w:t xml:space="preserve"> relativos a este mandato</w:t>
      </w:r>
    </w:p>
    <w:sectPr w:rsidR="006618F2" w:rsidRPr="00A903A2" w:rsidSect="003F0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183" w:bottom="426" w:left="1701" w:header="426" w:footer="299" w:gutter="0"/>
      <w:cols w:space="11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91" w:rsidRDefault="00D44E91" w:rsidP="001461AB">
      <w:r>
        <w:separator/>
      </w:r>
    </w:p>
  </w:endnote>
  <w:endnote w:type="continuationSeparator" w:id="0">
    <w:p w:rsidR="00D44E91" w:rsidRDefault="00D44E91" w:rsidP="0014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kinter">
    <w:charset w:val="00"/>
    <w:family w:val="auto"/>
    <w:pitch w:val="variable"/>
    <w:sig w:usb0="800000AF" w:usb1="1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kin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inter Text">
    <w:charset w:val="00"/>
    <w:family w:val="auto"/>
    <w:pitch w:val="variable"/>
    <w:sig w:usb0="800000AF" w:usb1="10002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D" w:rsidRDefault="00BF47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F" w:rsidRDefault="003F0BBF" w:rsidP="00E36F30">
    <w:pPr>
      <w:autoSpaceDE w:val="0"/>
      <w:autoSpaceDN w:val="0"/>
      <w:adjustRightInd w:val="0"/>
      <w:ind w:right="-518"/>
      <w:jc w:val="center"/>
      <w:rPr>
        <w:rFonts w:ascii="Bankinter Text" w:hAnsi="Bankinter Text" w:cs="Verdana"/>
        <w:color w:val="F566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D" w:rsidRDefault="00BF47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91" w:rsidRDefault="00D44E91" w:rsidP="001461AB">
      <w:r>
        <w:separator/>
      </w:r>
    </w:p>
  </w:footnote>
  <w:footnote w:type="continuationSeparator" w:id="0">
    <w:p w:rsidR="00D44E91" w:rsidRDefault="00D44E91" w:rsidP="0014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D" w:rsidRDefault="00BF47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60" w:rsidRDefault="002F4AFA" w:rsidP="00BF471D">
    <w:pPr>
      <w:ind w:left="-567"/>
      <w:jc w:val="right"/>
      <w:rPr>
        <w:rFonts w:asciiTheme="minorHAnsi" w:hAnsiTheme="minorHAnsi"/>
        <w:sz w:val="18"/>
        <w:szCs w:val="18"/>
      </w:rPr>
    </w:pPr>
    <w:r w:rsidRPr="00BF471D">
      <w:rPr>
        <w:rFonts w:asciiTheme="minorHAnsi" w:hAnsiTheme="minorHAnsi"/>
        <w:sz w:val="18"/>
        <w:szCs w:val="18"/>
      </w:rPr>
      <w:t>Orden de Domiciliación Adeudo Directo SEPA B2B y CORE</w:t>
    </w:r>
  </w:p>
  <w:bookmarkStart w:id="0" w:name="_GoBack"/>
  <w:p w:rsidR="00BF471D" w:rsidRPr="00BF471D" w:rsidRDefault="00BF471D" w:rsidP="00BF471D">
    <w:pPr>
      <w:ind w:left="-567"/>
      <w:jc w:val="right"/>
      <w:rPr>
        <w:rFonts w:asciiTheme="minorHAnsi" w:hAnsiTheme="minorHAnsi"/>
        <w:color w:val="D9D9D9" w:themeColor="background1" w:themeShade="D9"/>
        <w:sz w:val="20"/>
      </w:rPr>
    </w:pPr>
    <w:r w:rsidRPr="00BF471D">
      <w:rPr>
        <w:rFonts w:asciiTheme="minorHAnsi" w:hAnsiTheme="minorHAnsi"/>
        <w:color w:val="D9D9D9" w:themeColor="background1" w:themeShade="D9"/>
        <w:sz w:val="14"/>
        <w:szCs w:val="18"/>
      </w:rPr>
      <w:fldChar w:fldCharType="begin"/>
    </w:r>
    <w:r w:rsidRPr="00BF471D">
      <w:rPr>
        <w:rFonts w:asciiTheme="minorHAnsi" w:hAnsiTheme="minorHAnsi"/>
        <w:color w:val="D9D9D9" w:themeColor="background1" w:themeShade="D9"/>
        <w:sz w:val="14"/>
        <w:szCs w:val="18"/>
      </w:rPr>
      <w:instrText xml:space="preserve"> FILENAME  \* Caps  \* MERGEFORMAT </w:instrText>
    </w:r>
    <w:r w:rsidRPr="00BF471D">
      <w:rPr>
        <w:rFonts w:asciiTheme="minorHAnsi" w:hAnsiTheme="minorHAnsi"/>
        <w:color w:val="D9D9D9" w:themeColor="background1" w:themeShade="D9"/>
        <w:sz w:val="14"/>
        <w:szCs w:val="18"/>
      </w:rPr>
      <w:fldChar w:fldCharType="separate"/>
    </w:r>
    <w:r w:rsidRPr="00BF471D">
      <w:rPr>
        <w:rFonts w:asciiTheme="minorHAnsi" w:hAnsiTheme="minorHAnsi"/>
        <w:noProof/>
        <w:color w:val="D9D9D9" w:themeColor="background1" w:themeShade="D9"/>
        <w:sz w:val="14"/>
        <w:szCs w:val="18"/>
      </w:rPr>
      <w:t>A.8.101  Aviso Domiciliacion Al Banco - 2014</w:t>
    </w:r>
    <w:r w:rsidRPr="00BF471D">
      <w:rPr>
        <w:rFonts w:asciiTheme="minorHAnsi" w:hAnsiTheme="minorHAnsi"/>
        <w:color w:val="D9D9D9" w:themeColor="background1" w:themeShade="D9"/>
        <w:sz w:val="14"/>
        <w:szCs w:val="18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D" w:rsidRDefault="00BF4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B97"/>
    <w:multiLevelType w:val="hybridMultilevel"/>
    <w:tmpl w:val="F3EEAEAA"/>
    <w:lvl w:ilvl="0" w:tplc="E6B0948C">
      <w:numFmt w:val="bullet"/>
      <w:lvlText w:val="•"/>
      <w:lvlJc w:val="left"/>
      <w:pPr>
        <w:ind w:left="153" w:hanging="360"/>
      </w:pPr>
      <w:rPr>
        <w:rFonts w:ascii="Bankinter" w:hAnsi="Bankinter" w:cs="Bankinter" w:hint="default"/>
        <w:color w:val="84C0C8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65452B"/>
    <w:multiLevelType w:val="multilevel"/>
    <w:tmpl w:val="E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nkinter" w:eastAsiaTheme="minorHAnsi" w:hAnsi="Bankinter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C96"/>
    <w:multiLevelType w:val="hybridMultilevel"/>
    <w:tmpl w:val="F0383B7C"/>
    <w:lvl w:ilvl="0" w:tplc="A7249AEC">
      <w:numFmt w:val="bullet"/>
      <w:lvlText w:val="•"/>
      <w:lvlJc w:val="left"/>
      <w:pPr>
        <w:ind w:left="-207" w:hanging="360"/>
      </w:pPr>
      <w:rPr>
        <w:rFonts w:ascii="Bankinter" w:eastAsia="Times New Roman" w:hAnsi="Bankinter" w:cs="SymbolMT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D9F1287"/>
    <w:multiLevelType w:val="hybridMultilevel"/>
    <w:tmpl w:val="50A2AD7A"/>
    <w:lvl w:ilvl="0" w:tplc="C3B456D2">
      <w:numFmt w:val="bullet"/>
      <w:lvlText w:val="•"/>
      <w:lvlJc w:val="left"/>
      <w:pPr>
        <w:ind w:left="-207" w:hanging="360"/>
      </w:pPr>
      <w:rPr>
        <w:rFonts w:ascii="SymbolMT" w:eastAsia="Times New Roman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DA0104E"/>
    <w:multiLevelType w:val="hybridMultilevel"/>
    <w:tmpl w:val="4D1E06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63439A2"/>
    <w:multiLevelType w:val="hybridMultilevel"/>
    <w:tmpl w:val="6108E2C8"/>
    <w:lvl w:ilvl="0" w:tplc="3FE0D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nkinter-Bold" w:eastAsia="Times New Roman" w:hAnsi="Bankinter-Bold" w:cs="Bankinter-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15019"/>
    <w:multiLevelType w:val="hybridMultilevel"/>
    <w:tmpl w:val="30B01706"/>
    <w:lvl w:ilvl="0" w:tplc="4C26E2A8">
      <w:numFmt w:val="bullet"/>
      <w:lvlText w:val="−"/>
      <w:lvlJc w:val="left"/>
      <w:pPr>
        <w:ind w:left="720" w:hanging="360"/>
      </w:pPr>
      <w:rPr>
        <w:rFonts w:ascii="Bankinter" w:hAnsi="Bankinter" w:cs="Bankinter" w:hint="default"/>
        <w:color w:val="84C0C8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12FE"/>
    <w:multiLevelType w:val="hybridMultilevel"/>
    <w:tmpl w:val="1A929A22"/>
    <w:lvl w:ilvl="0" w:tplc="E6B0948C">
      <w:numFmt w:val="bullet"/>
      <w:lvlText w:val="•"/>
      <w:lvlJc w:val="left"/>
      <w:pPr>
        <w:ind w:left="360" w:hanging="360"/>
      </w:pPr>
      <w:rPr>
        <w:rFonts w:ascii="Bankinter" w:hAnsi="Bankinter" w:cs="Bankinter" w:hint="default"/>
        <w:color w:val="84C0C8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86F371F"/>
    <w:multiLevelType w:val="hybridMultilevel"/>
    <w:tmpl w:val="CDC6D5EC"/>
    <w:lvl w:ilvl="0" w:tplc="E6B0948C">
      <w:numFmt w:val="bullet"/>
      <w:lvlText w:val="•"/>
      <w:lvlJc w:val="left"/>
      <w:pPr>
        <w:ind w:left="360" w:hanging="360"/>
      </w:pPr>
      <w:rPr>
        <w:rFonts w:ascii="Bankinter" w:hAnsi="Bankinter" w:cs="Bankinter" w:hint="default"/>
        <w:color w:val="84C0C8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60E549F"/>
    <w:multiLevelType w:val="hybridMultilevel"/>
    <w:tmpl w:val="E082921C"/>
    <w:lvl w:ilvl="0" w:tplc="91E68D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26707"/>
    <w:multiLevelType w:val="hybridMultilevel"/>
    <w:tmpl w:val="8F22AFF6"/>
    <w:lvl w:ilvl="0" w:tplc="E6B0948C">
      <w:numFmt w:val="bullet"/>
      <w:lvlText w:val="•"/>
      <w:lvlJc w:val="left"/>
      <w:pPr>
        <w:ind w:left="720" w:hanging="360"/>
      </w:pPr>
      <w:rPr>
        <w:rFonts w:ascii="Bankinter" w:hAnsi="Bankinter" w:cs="Bankinter" w:hint="default"/>
        <w:color w:val="84C0C8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A"/>
    <w:rsid w:val="00011FF5"/>
    <w:rsid w:val="00042F2E"/>
    <w:rsid w:val="000532D2"/>
    <w:rsid w:val="000606F1"/>
    <w:rsid w:val="00071826"/>
    <w:rsid w:val="000752EA"/>
    <w:rsid w:val="000B1587"/>
    <w:rsid w:val="000B5348"/>
    <w:rsid w:val="000C1E57"/>
    <w:rsid w:val="000D1C46"/>
    <w:rsid w:val="000F564D"/>
    <w:rsid w:val="000F67E1"/>
    <w:rsid w:val="00103466"/>
    <w:rsid w:val="00110343"/>
    <w:rsid w:val="001144B3"/>
    <w:rsid w:val="00121C68"/>
    <w:rsid w:val="001461AB"/>
    <w:rsid w:val="00153452"/>
    <w:rsid w:val="00157EA6"/>
    <w:rsid w:val="00164B45"/>
    <w:rsid w:val="00174551"/>
    <w:rsid w:val="001817E8"/>
    <w:rsid w:val="001C1A72"/>
    <w:rsid w:val="001C69F6"/>
    <w:rsid w:val="001D6472"/>
    <w:rsid w:val="001F2B53"/>
    <w:rsid w:val="001F6961"/>
    <w:rsid w:val="0020088C"/>
    <w:rsid w:val="00215204"/>
    <w:rsid w:val="0021679D"/>
    <w:rsid w:val="00222A57"/>
    <w:rsid w:val="00250601"/>
    <w:rsid w:val="0026570B"/>
    <w:rsid w:val="002B33A1"/>
    <w:rsid w:val="002C4B6E"/>
    <w:rsid w:val="002D256D"/>
    <w:rsid w:val="002E6C01"/>
    <w:rsid w:val="002F4AFA"/>
    <w:rsid w:val="00300B71"/>
    <w:rsid w:val="00302949"/>
    <w:rsid w:val="00334E29"/>
    <w:rsid w:val="00363C61"/>
    <w:rsid w:val="003707C0"/>
    <w:rsid w:val="00371B1E"/>
    <w:rsid w:val="00373313"/>
    <w:rsid w:val="00377BE2"/>
    <w:rsid w:val="00377C9B"/>
    <w:rsid w:val="00380653"/>
    <w:rsid w:val="0038276D"/>
    <w:rsid w:val="003A00D5"/>
    <w:rsid w:val="003E3021"/>
    <w:rsid w:val="003F0BBF"/>
    <w:rsid w:val="00402E3B"/>
    <w:rsid w:val="004128E3"/>
    <w:rsid w:val="00425CD4"/>
    <w:rsid w:val="00442760"/>
    <w:rsid w:val="004517FB"/>
    <w:rsid w:val="0047637B"/>
    <w:rsid w:val="00481BA7"/>
    <w:rsid w:val="004E7980"/>
    <w:rsid w:val="004F4C10"/>
    <w:rsid w:val="00525754"/>
    <w:rsid w:val="00551A09"/>
    <w:rsid w:val="005603AE"/>
    <w:rsid w:val="005615D2"/>
    <w:rsid w:val="00561ECA"/>
    <w:rsid w:val="00562A40"/>
    <w:rsid w:val="00566D08"/>
    <w:rsid w:val="005B3882"/>
    <w:rsid w:val="005B5922"/>
    <w:rsid w:val="0060776E"/>
    <w:rsid w:val="00613FAF"/>
    <w:rsid w:val="00631E77"/>
    <w:rsid w:val="00634982"/>
    <w:rsid w:val="00654FDC"/>
    <w:rsid w:val="006618F2"/>
    <w:rsid w:val="0067118D"/>
    <w:rsid w:val="00674CFD"/>
    <w:rsid w:val="00677E9A"/>
    <w:rsid w:val="00681FA2"/>
    <w:rsid w:val="00691400"/>
    <w:rsid w:val="006A7C0E"/>
    <w:rsid w:val="006B08BA"/>
    <w:rsid w:val="006D3F29"/>
    <w:rsid w:val="006D7135"/>
    <w:rsid w:val="006E069A"/>
    <w:rsid w:val="006F5E51"/>
    <w:rsid w:val="0070437A"/>
    <w:rsid w:val="00711782"/>
    <w:rsid w:val="00711B8A"/>
    <w:rsid w:val="0072768C"/>
    <w:rsid w:val="007417B9"/>
    <w:rsid w:val="007552B7"/>
    <w:rsid w:val="00771679"/>
    <w:rsid w:val="007A20D5"/>
    <w:rsid w:val="007C42F6"/>
    <w:rsid w:val="008303E6"/>
    <w:rsid w:val="008611B7"/>
    <w:rsid w:val="0087515B"/>
    <w:rsid w:val="008775EC"/>
    <w:rsid w:val="00882ECF"/>
    <w:rsid w:val="008932C1"/>
    <w:rsid w:val="008A0F9A"/>
    <w:rsid w:val="008B09D3"/>
    <w:rsid w:val="00904B95"/>
    <w:rsid w:val="00940909"/>
    <w:rsid w:val="00952FC7"/>
    <w:rsid w:val="00971585"/>
    <w:rsid w:val="00973131"/>
    <w:rsid w:val="009C767D"/>
    <w:rsid w:val="009E08AB"/>
    <w:rsid w:val="009E2141"/>
    <w:rsid w:val="00A25D79"/>
    <w:rsid w:val="00A40AA0"/>
    <w:rsid w:val="00A43B3A"/>
    <w:rsid w:val="00A6222F"/>
    <w:rsid w:val="00A71472"/>
    <w:rsid w:val="00A87A02"/>
    <w:rsid w:val="00A903A2"/>
    <w:rsid w:val="00AB70AB"/>
    <w:rsid w:val="00AE40DD"/>
    <w:rsid w:val="00B06A4E"/>
    <w:rsid w:val="00B06CA0"/>
    <w:rsid w:val="00B17387"/>
    <w:rsid w:val="00B26E26"/>
    <w:rsid w:val="00B74476"/>
    <w:rsid w:val="00B7622F"/>
    <w:rsid w:val="00B80524"/>
    <w:rsid w:val="00B9132E"/>
    <w:rsid w:val="00BA0252"/>
    <w:rsid w:val="00BA5AD9"/>
    <w:rsid w:val="00BD20C3"/>
    <w:rsid w:val="00BF471D"/>
    <w:rsid w:val="00C14A9A"/>
    <w:rsid w:val="00C22588"/>
    <w:rsid w:val="00C57661"/>
    <w:rsid w:val="00C973D7"/>
    <w:rsid w:val="00CA4419"/>
    <w:rsid w:val="00CA782F"/>
    <w:rsid w:val="00CB4145"/>
    <w:rsid w:val="00CB6628"/>
    <w:rsid w:val="00CB7398"/>
    <w:rsid w:val="00CC2B76"/>
    <w:rsid w:val="00D04C2F"/>
    <w:rsid w:val="00D440EF"/>
    <w:rsid w:val="00D44E91"/>
    <w:rsid w:val="00D56671"/>
    <w:rsid w:val="00D90A39"/>
    <w:rsid w:val="00D93F9D"/>
    <w:rsid w:val="00DA268A"/>
    <w:rsid w:val="00DA40CC"/>
    <w:rsid w:val="00DD720F"/>
    <w:rsid w:val="00DD772C"/>
    <w:rsid w:val="00DF2D34"/>
    <w:rsid w:val="00DF691A"/>
    <w:rsid w:val="00E013D7"/>
    <w:rsid w:val="00E20011"/>
    <w:rsid w:val="00E33E2B"/>
    <w:rsid w:val="00E36F30"/>
    <w:rsid w:val="00E666B3"/>
    <w:rsid w:val="00E73CF0"/>
    <w:rsid w:val="00E830E0"/>
    <w:rsid w:val="00E83D54"/>
    <w:rsid w:val="00EA0FDB"/>
    <w:rsid w:val="00EA1408"/>
    <w:rsid w:val="00EB4AF5"/>
    <w:rsid w:val="00EE5037"/>
    <w:rsid w:val="00F40949"/>
    <w:rsid w:val="00F642B0"/>
    <w:rsid w:val="00F869B6"/>
    <w:rsid w:val="00F95DD3"/>
    <w:rsid w:val="00FC7A50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8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FF5"/>
    <w:pPr>
      <w:ind w:left="720"/>
      <w:contextualSpacing/>
    </w:pPr>
  </w:style>
  <w:style w:type="paragraph" w:styleId="Encabezado">
    <w:name w:val="header"/>
    <w:basedOn w:val="Normal"/>
    <w:link w:val="EncabezadoCar"/>
    <w:rsid w:val="00146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61A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46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1AB"/>
    <w:rPr>
      <w:sz w:val="24"/>
      <w:szCs w:val="24"/>
    </w:rPr>
  </w:style>
  <w:style w:type="table" w:customStyle="1" w:styleId="Cuadrculamedia3-nfasis41">
    <w:name w:val="Cuadrícula media 3 - Énfasis 41"/>
    <w:basedOn w:val="Tablanormal"/>
    <w:uiPriority w:val="69"/>
    <w:rsid w:val="00363C61"/>
    <w:rPr>
      <w:rFonts w:ascii="Bankinter" w:eastAsia="Bankinter" w:hAnsi="Bankinter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D9D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D9D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5D9D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5D9D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EC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ECEE"/>
      </w:tcPr>
    </w:tblStylePr>
  </w:style>
  <w:style w:type="table" w:styleId="Cuadrculamedia3-nfasis4">
    <w:name w:val="Medium Grid 3 Accent 4"/>
    <w:basedOn w:val="Tablanormal"/>
    <w:uiPriority w:val="69"/>
    <w:rsid w:val="00363C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9D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9D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D9D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D9D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C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CEE" w:themeFill="accent4" w:themeFillTint="7F"/>
      </w:tcPr>
    </w:tblStylePr>
  </w:style>
  <w:style w:type="paragraph" w:styleId="Textodeglobo">
    <w:name w:val="Balloon Text"/>
    <w:basedOn w:val="Normal"/>
    <w:link w:val="TextodegloboCar"/>
    <w:rsid w:val="00EB4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8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9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33E2B"/>
    <w:pPr>
      <w:spacing w:before="120" w:after="120"/>
      <w:jc w:val="both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33E2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8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FF5"/>
    <w:pPr>
      <w:ind w:left="720"/>
      <w:contextualSpacing/>
    </w:pPr>
  </w:style>
  <w:style w:type="paragraph" w:styleId="Encabezado">
    <w:name w:val="header"/>
    <w:basedOn w:val="Normal"/>
    <w:link w:val="EncabezadoCar"/>
    <w:rsid w:val="00146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61A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46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1AB"/>
    <w:rPr>
      <w:sz w:val="24"/>
      <w:szCs w:val="24"/>
    </w:rPr>
  </w:style>
  <w:style w:type="table" w:customStyle="1" w:styleId="Cuadrculamedia3-nfasis41">
    <w:name w:val="Cuadrícula media 3 - Énfasis 41"/>
    <w:basedOn w:val="Tablanormal"/>
    <w:uiPriority w:val="69"/>
    <w:rsid w:val="00363C61"/>
    <w:rPr>
      <w:rFonts w:ascii="Bankinter" w:eastAsia="Bankinter" w:hAnsi="Bankinter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D9D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D9D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5D9D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5D9D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EC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ECEE"/>
      </w:tcPr>
    </w:tblStylePr>
  </w:style>
  <w:style w:type="table" w:styleId="Cuadrculamedia3-nfasis4">
    <w:name w:val="Medium Grid 3 Accent 4"/>
    <w:basedOn w:val="Tablanormal"/>
    <w:uiPriority w:val="69"/>
    <w:rsid w:val="00363C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5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9D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D9D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D9D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D9D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C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CEE" w:themeFill="accent4" w:themeFillTint="7F"/>
      </w:tcPr>
    </w:tblStylePr>
  </w:style>
  <w:style w:type="paragraph" w:styleId="Textodeglobo">
    <w:name w:val="Balloon Text"/>
    <w:basedOn w:val="Normal"/>
    <w:link w:val="TextodegloboCar"/>
    <w:rsid w:val="00EB4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8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9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33E2B"/>
    <w:pPr>
      <w:spacing w:before="120" w:after="120"/>
      <w:jc w:val="both"/>
    </w:pPr>
    <w:rPr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33E2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Bankinter">
      <a:dk1>
        <a:srgbClr val="000000"/>
      </a:dk1>
      <a:lt1>
        <a:srgbClr val="FFFFFF"/>
      </a:lt1>
      <a:dk2>
        <a:srgbClr val="F56600"/>
      </a:dk2>
      <a:lt2>
        <a:srgbClr val="B5D9DE"/>
      </a:lt2>
      <a:accent1>
        <a:srgbClr val="E0D478"/>
      </a:accent1>
      <a:accent2>
        <a:srgbClr val="F56600"/>
      </a:accent2>
      <a:accent3>
        <a:srgbClr val="FFFFFF"/>
      </a:accent3>
      <a:accent4>
        <a:srgbClr val="B5D9DE"/>
      </a:accent4>
      <a:accent5>
        <a:srgbClr val="63544A"/>
      </a:accent5>
      <a:accent6>
        <a:srgbClr val="D2E8EB"/>
      </a:accent6>
      <a:hlink>
        <a:srgbClr val="F56600"/>
      </a:hlink>
      <a:folHlink>
        <a:srgbClr val="6354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C43A-D941-4EF8-9A95-DA646A7E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© Bankinter, S</vt:lpstr>
    </vt:vector>
  </TitlesOfParts>
  <Company>bk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Bankinter, S</dc:title>
  <dc:subject/>
  <dc:creator>BK09218</dc:creator>
  <cp:keywords/>
  <dc:description/>
  <cp:lastModifiedBy>Rafael</cp:lastModifiedBy>
  <cp:revision>11</cp:revision>
  <cp:lastPrinted>2014-02-25T13:01:00Z</cp:lastPrinted>
  <dcterms:created xsi:type="dcterms:W3CDTF">2014-02-25T12:59:00Z</dcterms:created>
  <dcterms:modified xsi:type="dcterms:W3CDTF">2015-01-26T10:47:00Z</dcterms:modified>
</cp:coreProperties>
</file>